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00" w:right="0" w:hanging="2200" w:hangingChars="50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00" w:right="0" w:hanging="2200" w:hangingChars="50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全区卫健系统行业领域安全生产大排查大整治问题清单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00" w:right="0" w:hanging="2200" w:hangingChars="50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199" w:leftChars="114" w:right="0" w:hanging="960" w:hangingChars="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填报单位（盖章）：              填报人：               负责人：               填报日期：        年     月 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059"/>
        <w:gridCol w:w="2831"/>
        <w:gridCol w:w="1241"/>
        <w:gridCol w:w="1523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 目</w:t>
            </w: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内   容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排查发现的问题</w:t>
            </w: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整改责任单位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整改情况（已整改/正在整改）</w:t>
            </w:r>
          </w:p>
        </w:tc>
        <w:tc>
          <w:tcPr>
            <w:tcW w:w="34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采取的主要措施（正在整改的填写）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07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公共卫生安全</w:t>
            </w: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1.新冠疫情防控（对照文件内容）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2.疫苗接种安全。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（对照文件内容）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重大传染病防控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（对照文件内容）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4.急救应急能力建设。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11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5.地震、洪涝灾害安全。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7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质量安全</w:t>
            </w: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1.医疗安全（对照文件内容）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2.院感防控（对照文件内容）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3.医疗废物安全（对照文件内容）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4.实验室生物安全（对照文件内容）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1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5.血液质量安全（对照文件内容）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6.职业健康（对照文件内容）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7.放射安全（对照文件内容）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1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8.毒精麻药品安全（对照文件内容）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9.危险化学品安全（对照文件内容）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1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10.特种设备安全（对照文件内容）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消防安全</w:t>
            </w: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重点排查各级医疗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卫生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机构消防安全管理、消防检查、巡查、消防设施、器材设置、维护保养、疏散通道和安全出口等情况，确保消防设备设施齐全有效；检查灭火和应急疏散预案制定演练、消防安全宣传教育等情况。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107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  <w:t>信息安全</w:t>
            </w: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1.信访安全（对照文件内容）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2.宣传舆情风险防范（对照文件内容）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1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3.网络信息安全（对照文件内容）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107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4059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4.机要文件安全（对照文件内容）</w:t>
            </w:r>
          </w:p>
        </w:tc>
        <w:tc>
          <w:tcPr>
            <w:tcW w:w="283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4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2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tbl>
      <w:tblPr>
        <w:tblStyle w:val="4"/>
        <w:tblpPr w:leftFromText="180" w:rightFromText="180" w:vertAnchor="text" w:tblpX="15506" w:tblpY="-431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346" w:type="dxa"/>
          </w:tcPr>
          <w:p>
            <w:pPr>
              <w:rPr>
                <w:vertAlign w:val="baseline"/>
              </w:rPr>
            </w:pPr>
          </w:p>
        </w:tc>
      </w:tr>
    </w:tbl>
    <w:tbl>
      <w:tblPr>
        <w:tblStyle w:val="4"/>
        <w:tblpPr w:leftFromText="180" w:rightFromText="180" w:vertAnchor="text" w:tblpX="15506" w:tblpY="2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3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44"/>
                <w:szCs w:val="4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00" w:right="0" w:hanging="2200" w:hangingChars="5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E1DF8"/>
    <w:rsid w:val="047759ED"/>
    <w:rsid w:val="135775E2"/>
    <w:rsid w:val="157717B4"/>
    <w:rsid w:val="1A3F41CC"/>
    <w:rsid w:val="20A02560"/>
    <w:rsid w:val="30B53C20"/>
    <w:rsid w:val="349A50BE"/>
    <w:rsid w:val="392F1A83"/>
    <w:rsid w:val="39BE722E"/>
    <w:rsid w:val="401F49C7"/>
    <w:rsid w:val="45CE40D7"/>
    <w:rsid w:val="49BB5412"/>
    <w:rsid w:val="4C8D7871"/>
    <w:rsid w:val="5BCE1DF8"/>
    <w:rsid w:val="5D8D7B64"/>
    <w:rsid w:val="61E36C64"/>
    <w:rsid w:val="67E311F5"/>
    <w:rsid w:val="684B6427"/>
    <w:rsid w:val="72062765"/>
    <w:rsid w:val="739818B5"/>
    <w:rsid w:val="769C7B08"/>
    <w:rsid w:val="77540572"/>
    <w:rsid w:val="7BB4661B"/>
    <w:rsid w:val="7D781928"/>
    <w:rsid w:val="7DCC3086"/>
    <w:rsid w:val="7EB8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2021-06-09T02:00:00Z</dcterms:created>
  <dc:creator>Administrator</dc:creator>
  <cp:lastModifiedBy>Administrator</cp:lastModifiedBy>
  <dcterms:modified xsi:type="dcterms:W3CDTF">2021-06-09T09:39:47Z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136EA7E941714492AC4468211D6030F1</vt:lpwstr>
  </property>
</Properties>
</file>